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>СОДЕРЖАНИЯ И КАЧЕСТВА ПОДГОТОВКИ ОБУЧАЮЩИХСЯ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казенного общеобразовательного учреждения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proofErr w:type="spellStart"/>
      <w:r w:rsidR="00BA6895">
        <w:rPr>
          <w:b/>
          <w:sz w:val="24"/>
          <w:szCs w:val="24"/>
        </w:rPr>
        <w:t>Уллуа</w:t>
      </w:r>
      <w:r w:rsidR="003D31FB">
        <w:rPr>
          <w:b/>
          <w:sz w:val="24"/>
          <w:szCs w:val="24"/>
        </w:rPr>
        <w:t>инская</w:t>
      </w:r>
      <w:proofErr w:type="spellEnd"/>
      <w:r w:rsidR="003D31F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средняя общеобразовательная школа»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sz w:val="16"/>
          <w:szCs w:val="16"/>
        </w:rPr>
      </w:pPr>
      <w:r>
        <w:rPr>
          <w:b/>
          <w:sz w:val="24"/>
          <w:szCs w:val="24"/>
        </w:rPr>
        <w:t>(</w:t>
      </w:r>
      <w:proofErr w:type="spellStart"/>
      <w:r w:rsidR="00BA6895">
        <w:rPr>
          <w:b/>
          <w:sz w:val="24"/>
          <w:szCs w:val="24"/>
        </w:rPr>
        <w:t>Леваш</w:t>
      </w:r>
      <w:r w:rsidR="003D31FB">
        <w:rPr>
          <w:b/>
          <w:sz w:val="24"/>
          <w:szCs w:val="24"/>
        </w:rPr>
        <w:t>инский</w:t>
      </w:r>
      <w:proofErr w:type="spellEnd"/>
      <w:r>
        <w:rPr>
          <w:b/>
          <w:sz w:val="24"/>
          <w:szCs w:val="24"/>
        </w:rPr>
        <w:t xml:space="preserve"> район)</w:t>
      </w:r>
    </w:p>
    <w:p w:rsidR="00F737F3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F737F3" w:rsidRPr="00BE0375" w:rsidRDefault="00F737F3" w:rsidP="00BE0375">
      <w:pPr>
        <w:spacing w:before="120"/>
        <w:ind w:firstLine="709"/>
        <w:jc w:val="both"/>
      </w:pPr>
      <w:proofErr w:type="spellStart"/>
      <w:r>
        <w:t>Аккредитационная</w:t>
      </w:r>
      <w:proofErr w:type="spellEnd"/>
      <w:r>
        <w:t xml:space="preserve"> экспертиза проводилась в соответствии с приказом Министерства образования и науки РД «О проведении аккредитационной экспертизы образовательной деятельности Муниципального казенного общеобразовательного учреждения «</w:t>
      </w:r>
      <w:proofErr w:type="spellStart"/>
      <w:r w:rsidR="00BA6895" w:rsidRPr="00BA6895">
        <w:t>Уллуаинская</w:t>
      </w:r>
      <w:proofErr w:type="spellEnd"/>
      <w:r w:rsidR="00BA6895">
        <w:rPr>
          <w:b/>
        </w:rPr>
        <w:t xml:space="preserve">  </w:t>
      </w:r>
      <w:r>
        <w:t xml:space="preserve">средняя общеобразовательная школа» </w:t>
      </w:r>
      <w:proofErr w:type="spellStart"/>
      <w:r w:rsidR="00BA6895" w:rsidRPr="00BA6895">
        <w:t>Левашинск</w:t>
      </w:r>
      <w:r w:rsidR="003D31FB">
        <w:t>ого</w:t>
      </w:r>
      <w:proofErr w:type="spellEnd"/>
      <w:r w:rsidR="00EC4899">
        <w:t xml:space="preserve"> района</w:t>
      </w:r>
      <w:r w:rsidR="00BE0375">
        <w:t xml:space="preserve"> </w:t>
      </w:r>
      <w:r w:rsidR="00ED714B" w:rsidRPr="00910ADB">
        <w:t xml:space="preserve">от </w:t>
      </w:r>
      <w:r w:rsidR="00BA6895">
        <w:t>15</w:t>
      </w:r>
      <w:r w:rsidR="00BE0375" w:rsidRPr="00FC5466">
        <w:t>.</w:t>
      </w:r>
      <w:r w:rsidR="00BA6895">
        <w:t>01.2016 г. №70-04/16</w:t>
      </w:r>
      <w:r w:rsidR="00BE0375">
        <w:t xml:space="preserve"> </w:t>
      </w:r>
      <w:r w:rsidRPr="00910ADB">
        <w:t>с</w:t>
      </w:r>
      <w:r w:rsidR="003D31FB">
        <w:t>_</w:t>
      </w:r>
      <w:r w:rsidR="00BA6895">
        <w:t>18.01</w:t>
      </w:r>
      <w:r w:rsidR="00BE0375">
        <w:t>.</w:t>
      </w:r>
      <w:r w:rsidR="001B6348">
        <w:t xml:space="preserve"> </w:t>
      </w:r>
      <w:r w:rsidR="00910ADB" w:rsidRPr="00910ADB">
        <w:t xml:space="preserve">по </w:t>
      </w:r>
      <w:r w:rsidR="00BA6895">
        <w:t>20.01.2016</w:t>
      </w:r>
      <w:r w:rsidR="00BE0375">
        <w:t>г.</w:t>
      </w:r>
    </w:p>
    <w:p w:rsidR="00F737F3" w:rsidRPr="00910ADB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  <w:sz w:val="16"/>
          <w:szCs w:val="16"/>
        </w:rPr>
      </w:pP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аккредитационной экспертизе заявлены: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начального общего образования;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основного общего образования;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sz w:val="16"/>
          <w:szCs w:val="16"/>
        </w:rPr>
      </w:pPr>
      <w:r>
        <w:rPr>
          <w:bCs/>
        </w:rPr>
        <w:t>основная образовательная программа среднего общего образования.</w:t>
      </w:r>
    </w:p>
    <w:p w:rsidR="00F737F3" w:rsidRDefault="00F737F3" w:rsidP="00F737F3">
      <w:pPr>
        <w:spacing w:line="276" w:lineRule="auto"/>
        <w:ind w:left="142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аккредитационной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начального общего образования, основного общего образования, среднего общего образования.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общего, основного общего образования, среднего общего образования.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>Качество подготовки обучающихся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основного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среднего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Pr="00910ADB" w:rsidRDefault="00BA6895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  <w:r>
        <w:rPr>
          <w:sz w:val="22"/>
          <w:szCs w:val="22"/>
        </w:rPr>
        <w:t>« 28</w:t>
      </w:r>
      <w:r w:rsidR="003D31FB">
        <w:rPr>
          <w:sz w:val="22"/>
          <w:szCs w:val="22"/>
        </w:rPr>
        <w:t xml:space="preserve"> » </w:t>
      </w:r>
      <w:r>
        <w:rPr>
          <w:sz w:val="22"/>
          <w:szCs w:val="22"/>
        </w:rPr>
        <w:t>янва</w:t>
      </w:r>
      <w:r w:rsidR="00BE0375">
        <w:rPr>
          <w:sz w:val="22"/>
          <w:szCs w:val="22"/>
        </w:rPr>
        <w:t>ря</w:t>
      </w:r>
      <w:r w:rsidR="003D31FB">
        <w:rPr>
          <w:sz w:val="22"/>
          <w:szCs w:val="22"/>
        </w:rPr>
        <w:t xml:space="preserve"> </w:t>
      </w:r>
      <w:bookmarkStart w:id="0" w:name="_GoBack"/>
      <w:bookmarkEnd w:id="0"/>
      <w:r w:rsidR="00F737F3" w:rsidRPr="00910ADB">
        <w:rPr>
          <w:sz w:val="22"/>
          <w:szCs w:val="22"/>
        </w:rPr>
        <w:t>201</w:t>
      </w:r>
      <w:r>
        <w:rPr>
          <w:sz w:val="22"/>
          <w:szCs w:val="22"/>
        </w:rPr>
        <w:t>6</w:t>
      </w:r>
      <w:r w:rsidR="00BE0375">
        <w:rPr>
          <w:sz w:val="22"/>
          <w:szCs w:val="22"/>
        </w:rPr>
        <w:t>г.</w:t>
      </w:r>
    </w:p>
    <w:sectPr w:rsidR="00F737F3" w:rsidRPr="00910ADB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F737F3"/>
    <w:rsid w:val="000053FE"/>
    <w:rsid w:val="00084CD3"/>
    <w:rsid w:val="001B6348"/>
    <w:rsid w:val="001D12B2"/>
    <w:rsid w:val="001E4554"/>
    <w:rsid w:val="00214F99"/>
    <w:rsid w:val="002739B0"/>
    <w:rsid w:val="003656E0"/>
    <w:rsid w:val="003D31FB"/>
    <w:rsid w:val="003D7E39"/>
    <w:rsid w:val="00427191"/>
    <w:rsid w:val="005653FA"/>
    <w:rsid w:val="00635F7B"/>
    <w:rsid w:val="00802EF3"/>
    <w:rsid w:val="00872F8B"/>
    <w:rsid w:val="008E79D1"/>
    <w:rsid w:val="00910ADB"/>
    <w:rsid w:val="009417FC"/>
    <w:rsid w:val="009503B6"/>
    <w:rsid w:val="009F4E6F"/>
    <w:rsid w:val="00A46724"/>
    <w:rsid w:val="00BA6895"/>
    <w:rsid w:val="00BE0375"/>
    <w:rsid w:val="00C0177B"/>
    <w:rsid w:val="00C07F0D"/>
    <w:rsid w:val="00CB260D"/>
    <w:rsid w:val="00D40B86"/>
    <w:rsid w:val="00DB0F90"/>
    <w:rsid w:val="00DE360F"/>
    <w:rsid w:val="00E93885"/>
    <w:rsid w:val="00EC4899"/>
    <w:rsid w:val="00ED714B"/>
    <w:rsid w:val="00F0285F"/>
    <w:rsid w:val="00F65639"/>
    <w:rsid w:val="00F737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Эльмира</cp:lastModifiedBy>
  <cp:revision>22</cp:revision>
  <cp:lastPrinted>2015-05-14T14:09:00Z</cp:lastPrinted>
  <dcterms:created xsi:type="dcterms:W3CDTF">2014-11-18T08:25:00Z</dcterms:created>
  <dcterms:modified xsi:type="dcterms:W3CDTF">2016-10-07T11:53:00Z</dcterms:modified>
</cp:coreProperties>
</file>